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374F0" w14:textId="77777777" w:rsidR="00D338DC" w:rsidRDefault="00581E70">
      <w:pPr>
        <w:jc w:val="center"/>
      </w:pPr>
      <w:bookmarkStart w:id="0" w:name="_GoBack"/>
      <w:bookmarkEnd w:id="0"/>
      <w:r>
        <w:t>Témata pro ústní maturitní zkoušku</w:t>
      </w:r>
      <w:r w:rsidR="00B11454">
        <w:t xml:space="preserve"> z německého jazyka pro třídu NS2</w:t>
      </w:r>
    </w:p>
    <w:p w14:paraId="5B02AE83" w14:textId="2E7D82D3" w:rsidR="00472895" w:rsidRDefault="19EAED31">
      <w:pPr>
        <w:jc w:val="center"/>
      </w:pPr>
      <w:r>
        <w:t>2018/2019</w:t>
      </w:r>
    </w:p>
    <w:p w14:paraId="672A6659" w14:textId="77777777" w:rsidR="00472895" w:rsidRDefault="00472895"/>
    <w:p w14:paraId="0A37501D" w14:textId="77777777" w:rsidR="00472895" w:rsidRDefault="00472895"/>
    <w:p w14:paraId="5DAB6C7B" w14:textId="77777777" w:rsidR="00472895" w:rsidRDefault="00472895"/>
    <w:p w14:paraId="50C556BD" w14:textId="2C626BE6" w:rsidR="00472895" w:rsidRDefault="00472895">
      <w:r>
        <w:t>1.</w:t>
      </w:r>
      <w:r w:rsidR="00581E70">
        <w:tab/>
      </w:r>
      <w:proofErr w:type="spellStart"/>
      <w:r>
        <w:t>Fe</w:t>
      </w:r>
      <w:r w:rsidR="00573DC2">
        <w:t>rien</w:t>
      </w:r>
      <w:proofErr w:type="spellEnd"/>
      <w:r w:rsidR="00573DC2" w:rsidRPr="226867C8">
        <w:t xml:space="preserve">, </w:t>
      </w:r>
      <w:proofErr w:type="spellStart"/>
      <w:r w:rsidR="00573DC2">
        <w:t>Freizeit</w:t>
      </w:r>
      <w:proofErr w:type="spellEnd"/>
      <w:r w:rsidR="00573DC2" w:rsidRPr="226867C8">
        <w:t xml:space="preserve">, </w:t>
      </w:r>
      <w:proofErr w:type="spellStart"/>
      <w:r w:rsidR="00573DC2">
        <w:t>Hobbys</w:t>
      </w:r>
      <w:proofErr w:type="spellEnd"/>
      <w:r>
        <w:br/>
        <w:t>2.</w:t>
      </w:r>
      <w:r w:rsidR="00581E70">
        <w:tab/>
      </w:r>
      <w:proofErr w:type="spellStart"/>
      <w:r>
        <w:t>Umweltschutz</w:t>
      </w:r>
      <w:proofErr w:type="spellEnd"/>
      <w:r>
        <w:br/>
      </w:r>
      <w:r w:rsidR="00581E70">
        <w:t>3.</w:t>
      </w:r>
      <w:r w:rsidR="00581E70">
        <w:tab/>
      </w:r>
      <w:r>
        <w:t xml:space="preserve">Mein </w:t>
      </w:r>
      <w:proofErr w:type="spellStart"/>
      <w:r>
        <w:t>Arbeitstag</w:t>
      </w:r>
      <w:proofErr w:type="spellEnd"/>
      <w:r w:rsidRPr="226867C8">
        <w:t xml:space="preserve"> </w:t>
      </w:r>
      <w:proofErr w:type="spellStart"/>
      <w:r>
        <w:t>und</w:t>
      </w:r>
      <w:proofErr w:type="spellEnd"/>
      <w:r w:rsidRPr="226867C8">
        <w:t xml:space="preserve"> </w:t>
      </w:r>
      <w:proofErr w:type="spellStart"/>
      <w:r>
        <w:t>Tagesprogramm</w:t>
      </w:r>
      <w:proofErr w:type="spellEnd"/>
      <w:r>
        <w:br/>
        <w:t>4</w:t>
      </w:r>
      <w:r w:rsidRPr="226867C8">
        <w:t xml:space="preserve"> </w:t>
      </w:r>
      <w:r w:rsidR="00581E70">
        <w:tab/>
      </w:r>
      <w:proofErr w:type="spellStart"/>
      <w:r w:rsidR="0075404C">
        <w:t>Marktwirtschaft</w:t>
      </w:r>
      <w:proofErr w:type="spellEnd"/>
      <w:r>
        <w:br/>
      </w:r>
      <w:r w:rsidR="00581E70">
        <w:t>5.</w:t>
      </w:r>
      <w:r w:rsidR="00581E70">
        <w:tab/>
      </w:r>
      <w:proofErr w:type="spellStart"/>
      <w:r>
        <w:t>Reisen</w:t>
      </w:r>
      <w:proofErr w:type="spellEnd"/>
      <w:r w:rsidR="0075404C">
        <w:t xml:space="preserve">, </w:t>
      </w:r>
      <w:proofErr w:type="spellStart"/>
      <w:r w:rsidR="0075404C">
        <w:t>Urlaub</w:t>
      </w:r>
      <w:proofErr w:type="spellEnd"/>
      <w:r>
        <w:br/>
      </w:r>
      <w:r w:rsidR="00581E70">
        <w:t>6.</w:t>
      </w:r>
      <w:r w:rsidR="00581E70">
        <w:tab/>
      </w:r>
      <w:proofErr w:type="spellStart"/>
      <w:r>
        <w:t>Massenmedien</w:t>
      </w:r>
      <w:proofErr w:type="spellEnd"/>
      <w:r w:rsidRPr="226867C8">
        <w:t xml:space="preserve"> </w:t>
      </w:r>
      <w:proofErr w:type="spellStart"/>
      <w:r>
        <w:t>und</w:t>
      </w:r>
      <w:proofErr w:type="spellEnd"/>
      <w:r w:rsidRPr="226867C8">
        <w:t xml:space="preserve"> </w:t>
      </w:r>
      <w:proofErr w:type="spellStart"/>
      <w:r>
        <w:t>Kommunikation</w:t>
      </w:r>
      <w:proofErr w:type="spellEnd"/>
      <w:r w:rsidRPr="226867C8">
        <w:t xml:space="preserve"> </w:t>
      </w:r>
      <w:r>
        <w:br/>
      </w:r>
      <w:r w:rsidR="00581E70">
        <w:t>7.</w:t>
      </w:r>
      <w:r w:rsidR="00581E70">
        <w:tab/>
      </w:r>
      <w:proofErr w:type="spellStart"/>
      <w:r>
        <w:t>Berufe</w:t>
      </w:r>
      <w:proofErr w:type="spellEnd"/>
      <w:r w:rsidRPr="226867C8">
        <w:t xml:space="preserve"> </w:t>
      </w:r>
      <w:proofErr w:type="spellStart"/>
      <w:r>
        <w:t>und</w:t>
      </w:r>
      <w:proofErr w:type="spellEnd"/>
      <w:r w:rsidRPr="226867C8">
        <w:t xml:space="preserve"> </w:t>
      </w:r>
      <w:proofErr w:type="spellStart"/>
      <w:r>
        <w:t>Dienstlei</w:t>
      </w:r>
      <w:r w:rsidR="00C50300">
        <w:t>stungen</w:t>
      </w:r>
      <w:proofErr w:type="spellEnd"/>
      <w:r w:rsidR="00C50300" w:rsidRPr="226867C8">
        <w:t>,</w:t>
      </w:r>
      <w:r>
        <w:br/>
        <w:t>8.</w:t>
      </w:r>
      <w:r w:rsidR="00581E70">
        <w:tab/>
      </w:r>
      <w:proofErr w:type="spellStart"/>
      <w:r w:rsidR="00581E70">
        <w:t>Unternehmen</w:t>
      </w:r>
      <w:proofErr w:type="spellEnd"/>
      <w:r w:rsidR="00581E70">
        <w:t xml:space="preserve"> in </w:t>
      </w:r>
      <w:proofErr w:type="spellStart"/>
      <w:r w:rsidR="00581E70">
        <w:t>Tschechien</w:t>
      </w:r>
      <w:proofErr w:type="spellEnd"/>
      <w:r>
        <w:br/>
      </w:r>
      <w:r w:rsidR="00581E70">
        <w:t>9.</w:t>
      </w:r>
      <w:r w:rsidR="00581E70">
        <w:tab/>
      </w:r>
      <w:proofErr w:type="spellStart"/>
      <w:r>
        <w:t>Bundesrepublik</w:t>
      </w:r>
      <w:proofErr w:type="spellEnd"/>
      <w:r w:rsidRPr="226867C8">
        <w:t xml:space="preserve"> </w:t>
      </w:r>
      <w:proofErr w:type="spellStart"/>
      <w:r>
        <w:t>Deutschland</w:t>
      </w:r>
      <w:proofErr w:type="spellEnd"/>
      <w:r>
        <w:br/>
      </w:r>
      <w:r w:rsidR="00581E70">
        <w:t>10.</w:t>
      </w:r>
      <w:r w:rsidR="00581E70">
        <w:tab/>
      </w:r>
      <w:proofErr w:type="spellStart"/>
      <w:r>
        <w:t>Feste</w:t>
      </w:r>
      <w:proofErr w:type="spellEnd"/>
      <w:r w:rsidRPr="226867C8">
        <w:t xml:space="preserve"> </w:t>
      </w:r>
      <w:proofErr w:type="spellStart"/>
      <w:r>
        <w:t>und</w:t>
      </w:r>
      <w:proofErr w:type="spellEnd"/>
      <w:r w:rsidRPr="226867C8">
        <w:t xml:space="preserve"> </w:t>
      </w:r>
      <w:proofErr w:type="spellStart"/>
      <w:r>
        <w:t>Bräuche</w:t>
      </w:r>
      <w:proofErr w:type="spellEnd"/>
    </w:p>
    <w:p w14:paraId="60A09D12" w14:textId="77777777" w:rsidR="00472895" w:rsidRDefault="00472895">
      <w:r>
        <w:t>11.</w:t>
      </w:r>
      <w:r w:rsidR="00581E70">
        <w:tab/>
      </w:r>
      <w:proofErr w:type="spellStart"/>
      <w:r w:rsidR="00581E70">
        <w:t>Buchhaltung</w:t>
      </w:r>
      <w:proofErr w:type="spellEnd"/>
      <w:r w:rsidR="00581E70">
        <w:t xml:space="preserve">, mein </w:t>
      </w:r>
      <w:proofErr w:type="spellStart"/>
      <w:r w:rsidR="00581E70">
        <w:t>künftiger</w:t>
      </w:r>
      <w:proofErr w:type="spellEnd"/>
      <w:r w:rsidR="00581E70">
        <w:t xml:space="preserve"> </w:t>
      </w:r>
      <w:proofErr w:type="spellStart"/>
      <w:r w:rsidR="00581E70">
        <w:t>Beruf</w:t>
      </w:r>
      <w:proofErr w:type="spellEnd"/>
      <w:r w:rsidR="00581E70">
        <w:t>?</w:t>
      </w:r>
      <w:r>
        <w:br/>
      </w:r>
      <w:r w:rsidR="00DB6F19">
        <w:t>12.</w:t>
      </w:r>
      <w:r w:rsidR="00DB6F19">
        <w:tab/>
      </w:r>
      <w:r>
        <w:t xml:space="preserve">Kultur </w:t>
      </w:r>
      <w:proofErr w:type="spellStart"/>
      <w:r>
        <w:t>und</w:t>
      </w:r>
      <w:proofErr w:type="spellEnd"/>
      <w:r>
        <w:t xml:space="preserve"> Kunst</w:t>
      </w:r>
      <w:r>
        <w:br/>
      </w:r>
      <w:r w:rsidR="00DB6F19">
        <w:t>13.</w:t>
      </w:r>
      <w:r w:rsidR="00DB6F19">
        <w:tab/>
      </w:r>
      <w:proofErr w:type="spellStart"/>
      <w:r>
        <w:t>Meine</w:t>
      </w:r>
      <w:proofErr w:type="spellEnd"/>
      <w:r>
        <w:t xml:space="preserve"> </w:t>
      </w:r>
      <w:proofErr w:type="spellStart"/>
      <w:r>
        <w:t>Heimatstadt</w:t>
      </w:r>
      <w:proofErr w:type="spellEnd"/>
      <w:r>
        <w:br/>
      </w:r>
      <w:r w:rsidR="00DB6F19">
        <w:t>14.</w:t>
      </w:r>
      <w:r w:rsidR="00DB6F19">
        <w:tab/>
      </w:r>
      <w:proofErr w:type="spellStart"/>
      <w:r w:rsidR="00DB6F19">
        <w:t>Werbung</w:t>
      </w:r>
      <w:proofErr w:type="spellEnd"/>
    </w:p>
    <w:p w14:paraId="7E51EDF3" w14:textId="77777777" w:rsidR="00472895" w:rsidRDefault="00472895">
      <w:r>
        <w:t>15.</w:t>
      </w:r>
      <w:r w:rsidR="00DB6F19">
        <w:tab/>
        <w:t xml:space="preserve">Produkt </w:t>
      </w:r>
      <w:proofErr w:type="spellStart"/>
      <w:r w:rsidR="00DB6F19">
        <w:t>und</w:t>
      </w:r>
      <w:proofErr w:type="spellEnd"/>
      <w:r w:rsidR="00DB6F19">
        <w:t xml:space="preserve"> </w:t>
      </w:r>
      <w:proofErr w:type="spellStart"/>
      <w:r w:rsidR="00DB6F19">
        <w:t>Preis</w:t>
      </w:r>
      <w:proofErr w:type="spellEnd"/>
      <w:r w:rsidR="00787821">
        <w:br/>
        <w:t>16.</w:t>
      </w:r>
      <w:r w:rsidR="00787821">
        <w:tab/>
      </w:r>
      <w:proofErr w:type="spellStart"/>
      <w:r>
        <w:t>Österreich</w:t>
      </w:r>
      <w:proofErr w:type="spellEnd"/>
      <w:r>
        <w:br/>
      </w:r>
      <w:r w:rsidR="00B11454">
        <w:t>17.</w:t>
      </w:r>
      <w:r w:rsidR="00B11454">
        <w:tab/>
      </w:r>
      <w:proofErr w:type="spellStart"/>
      <w:r>
        <w:t>Schweiz</w:t>
      </w:r>
      <w:proofErr w:type="spellEnd"/>
      <w:r>
        <w:br/>
      </w:r>
      <w:r w:rsidR="00B11454">
        <w:t>18.</w:t>
      </w:r>
      <w:r w:rsidR="00B11454">
        <w:tab/>
      </w:r>
      <w:r>
        <w:t>Sport, Fitness</w:t>
      </w:r>
    </w:p>
    <w:p w14:paraId="2B933A71" w14:textId="77777777" w:rsidR="00472895" w:rsidRDefault="006021C6">
      <w:r>
        <w:t>19.</w:t>
      </w:r>
      <w:r>
        <w:tab/>
      </w:r>
      <w:proofErr w:type="spellStart"/>
      <w:r w:rsidR="00472895">
        <w:t>Tschechische</w:t>
      </w:r>
      <w:proofErr w:type="spellEnd"/>
      <w:r w:rsidR="00472895">
        <w:t xml:space="preserve"> Republik</w:t>
      </w:r>
      <w:r w:rsidR="00472895">
        <w:br/>
      </w:r>
      <w:r>
        <w:t>20.</w:t>
      </w:r>
      <w:r>
        <w:tab/>
      </w:r>
      <w:proofErr w:type="spellStart"/>
      <w:r>
        <w:t>Distribution</w:t>
      </w:r>
      <w:proofErr w:type="spellEnd"/>
      <w:r w:rsidR="00472895">
        <w:br/>
      </w:r>
      <w:r>
        <w:t>21.</w:t>
      </w:r>
      <w:r>
        <w:tab/>
      </w:r>
      <w:proofErr w:type="spellStart"/>
      <w:r w:rsidR="00472895">
        <w:t>Familie</w:t>
      </w:r>
      <w:proofErr w:type="spellEnd"/>
      <w:r w:rsidR="00472895">
        <w:t xml:space="preserve"> </w:t>
      </w:r>
      <w:proofErr w:type="spellStart"/>
      <w:r w:rsidR="00472895">
        <w:t>und</w:t>
      </w:r>
      <w:proofErr w:type="spellEnd"/>
      <w:r w:rsidR="00472895">
        <w:t xml:space="preserve"> </w:t>
      </w:r>
      <w:proofErr w:type="spellStart"/>
      <w:r w:rsidR="00472895">
        <w:t>Verwandschaft</w:t>
      </w:r>
      <w:proofErr w:type="spellEnd"/>
      <w:r w:rsidR="00472895">
        <w:br/>
      </w:r>
      <w:r w:rsidR="00C41A54">
        <w:t>22.</w:t>
      </w:r>
      <w:r w:rsidR="00C41A54">
        <w:tab/>
      </w:r>
      <w:proofErr w:type="spellStart"/>
      <w:r w:rsidR="00472895">
        <w:t>Lebenslauf</w:t>
      </w:r>
      <w:proofErr w:type="spellEnd"/>
      <w:r w:rsidR="00C50300">
        <w:t xml:space="preserve">, </w:t>
      </w:r>
      <w:proofErr w:type="spellStart"/>
      <w:r w:rsidR="00C50300">
        <w:t>Zukuftspläne</w:t>
      </w:r>
      <w:proofErr w:type="spellEnd"/>
      <w:r w:rsidR="00472895">
        <w:br/>
      </w:r>
      <w:r w:rsidR="00C50300">
        <w:t>23.</w:t>
      </w:r>
      <w:r w:rsidR="00C50300">
        <w:tab/>
      </w:r>
      <w:proofErr w:type="spellStart"/>
      <w:r w:rsidR="00472895">
        <w:t>Wetter</w:t>
      </w:r>
      <w:proofErr w:type="spellEnd"/>
      <w:r w:rsidR="00472895">
        <w:t xml:space="preserve">, </w:t>
      </w:r>
      <w:proofErr w:type="spellStart"/>
      <w:r w:rsidR="00472895">
        <w:t>Jahreszeiten</w:t>
      </w:r>
      <w:proofErr w:type="spellEnd"/>
      <w:r w:rsidR="00472895">
        <w:br/>
      </w:r>
      <w:r w:rsidR="008D2F53">
        <w:t>24.</w:t>
      </w:r>
      <w:r w:rsidR="008D2F53">
        <w:tab/>
      </w:r>
      <w:proofErr w:type="spellStart"/>
      <w:r w:rsidR="008D2F53">
        <w:t>Wohnmöglichkeiten</w:t>
      </w:r>
      <w:proofErr w:type="spellEnd"/>
      <w:r w:rsidR="00472895">
        <w:br/>
        <w:t>25.</w:t>
      </w:r>
      <w:r w:rsidR="009E0703">
        <w:tab/>
      </w:r>
      <w:proofErr w:type="spellStart"/>
      <w:r w:rsidR="009E0703">
        <w:t>Verkehr</w:t>
      </w:r>
      <w:proofErr w:type="spellEnd"/>
    </w:p>
    <w:p w14:paraId="02EB378F" w14:textId="77777777" w:rsidR="00472895" w:rsidRDefault="00472895"/>
    <w:p w14:paraId="6A05A809" w14:textId="77777777" w:rsidR="00472895" w:rsidRDefault="00472895"/>
    <w:p w14:paraId="5A39BBE3" w14:textId="77777777" w:rsidR="00472895" w:rsidRDefault="00472895"/>
    <w:p w14:paraId="07FC19E3" w14:textId="77777777" w:rsidR="00472895" w:rsidRDefault="00227DF0">
      <w:r>
        <w:t>Po projednání v předmětové komisi sestavila</w:t>
      </w:r>
      <w:r w:rsidR="00D338DC">
        <w:t>:</w:t>
      </w:r>
      <w:r>
        <w:t xml:space="preserve"> Ing.</w:t>
      </w:r>
      <w:r w:rsidR="00D338DC">
        <w:t xml:space="preserve"> </w:t>
      </w:r>
      <w:smartTag w:uri="urn:schemas-microsoft-com:office:smarttags" w:element="PersonName">
        <w:smartTagPr>
          <w:attr w:name="ProductID" w:val="Hana Kulhánková"/>
        </w:smartTagPr>
        <w:r w:rsidR="00D338DC">
          <w:t>Hana Kulhánková</w:t>
        </w:r>
      </w:smartTag>
    </w:p>
    <w:sectPr w:rsidR="00472895">
      <w:pgSz w:w="11906" w:h="16838"/>
      <w:pgMar w:top="1417" w:right="1417" w:bottom="197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DC"/>
    <w:rsid w:val="00227DF0"/>
    <w:rsid w:val="00472895"/>
    <w:rsid w:val="00534579"/>
    <w:rsid w:val="00573DC2"/>
    <w:rsid w:val="00581E70"/>
    <w:rsid w:val="006021C6"/>
    <w:rsid w:val="0075404C"/>
    <w:rsid w:val="00787821"/>
    <w:rsid w:val="008D2F53"/>
    <w:rsid w:val="009E0703"/>
    <w:rsid w:val="00B11454"/>
    <w:rsid w:val="00C41A54"/>
    <w:rsid w:val="00C50300"/>
    <w:rsid w:val="00D338DC"/>
    <w:rsid w:val="00DB6F19"/>
    <w:rsid w:val="19EAED31"/>
    <w:rsid w:val="2268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B2CFC1"/>
  <w15:chartTrackingRefBased/>
  <w15:docId w15:val="{EC28D689-8EDE-4287-91C5-D9E24DBE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SOŠ, SOU, OU a PrŠ Třešť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Nachlingerova</dc:creator>
  <cp:keywords/>
  <dc:description/>
  <cp:lastModifiedBy>Kulhánková Hana, Ing.</cp:lastModifiedBy>
  <cp:revision>2</cp:revision>
  <cp:lastPrinted>2010-01-04T08:23:00Z</cp:lastPrinted>
  <dcterms:created xsi:type="dcterms:W3CDTF">2019-03-29T11:19:00Z</dcterms:created>
  <dcterms:modified xsi:type="dcterms:W3CDTF">2019-03-29T11:19:00Z</dcterms:modified>
</cp:coreProperties>
</file>